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59"/>
        <w:gridCol w:w="2355"/>
        <w:gridCol w:w="1452"/>
        <w:gridCol w:w="1304"/>
        <w:gridCol w:w="206"/>
        <w:gridCol w:w="344"/>
        <w:gridCol w:w="1547"/>
        <w:gridCol w:w="1548"/>
        <w:gridCol w:w="964"/>
        <w:gridCol w:w="1192"/>
        <w:gridCol w:w="294"/>
        <w:gridCol w:w="582"/>
        <w:gridCol w:w="1443"/>
        <w:gridCol w:w="749"/>
      </w:tblGrid>
      <w:tr w:rsidR="0061332D" w:rsidTr="006B6458">
        <w:trPr>
          <w:trHeight w:val="609"/>
          <w:jc w:val="center"/>
        </w:trPr>
        <w:tc>
          <w:tcPr>
            <w:tcW w:w="1538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000000"/>
            <w:hideMark/>
          </w:tcPr>
          <w:p w:rsidR="0061332D" w:rsidRDefault="0061332D" w:rsidP="006B6458">
            <w:pPr>
              <w:jc w:val="center"/>
              <w:rPr>
                <w:sz w:val="24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4"/>
                <w:szCs w:val="28"/>
                <w:lang w:eastAsia="tr-TR"/>
              </w:rPr>
              <w:t xml:space="preserve">ARKA YÜZ YAZILIM GELİŞTİRME VİZE/FİNAL/BÜTÜNLEME SINAV PROGRAMI </w:t>
            </w:r>
          </w:p>
        </w:tc>
      </w:tr>
      <w:tr w:rsidR="0061332D" w:rsidTr="006B6458">
        <w:trPr>
          <w:trHeight w:val="339"/>
          <w:jc w:val="center"/>
        </w:trPr>
        <w:tc>
          <w:tcPr>
            <w:tcW w:w="44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rPr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Kodu</w:t>
            </w:r>
            <w:proofErr w:type="spellEnd"/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Adı</w:t>
            </w:r>
            <w:proofErr w:type="spellEnd"/>
          </w:p>
        </w:tc>
        <w:tc>
          <w:tcPr>
            <w:tcW w:w="3306" w:type="dxa"/>
            <w:gridSpan w:val="4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Ad-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Derslik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Ara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FİNAL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Bütünleme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Tarihi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Sınav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FF"/>
                <w:sz w:val="16"/>
                <w:szCs w:val="20"/>
                <w:lang w:eastAsia="tr-TR"/>
              </w:rPr>
              <w:t>Saati</w:t>
            </w:r>
            <w:proofErr w:type="spellEnd"/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noWrap/>
            <w:textDirection w:val="btLr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  <w:t>1. SINIF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AIIT201</w:t>
            </w:r>
          </w:p>
        </w:tc>
        <w:tc>
          <w:tcPr>
            <w:tcW w:w="2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 xml:space="preserve">Atatürk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İlkeleri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İnkılap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Tarihi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330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AYG301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Uygulama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Programı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Arayüzü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>. ERSİN AKAY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B16EBF"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AYG302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Ağ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Teknolojileri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Cihaz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>. ERDAL BORAN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B16EBF"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AYG303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Yapay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Zeka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Uygulamaları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2629A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42629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42629A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42629A">
              <w:rPr>
                <w:rFonts w:ascii="Times New Roman" w:hAnsi="Times New Roman"/>
                <w:sz w:val="16"/>
                <w:szCs w:val="16"/>
              </w:rPr>
              <w:t>. EMİN ÖZCAN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B16EBF"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AYG304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Sunucu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İşletim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Sistemleri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>. ERDAL BORAN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B16EBF"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10:00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AYG010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 xml:space="preserve">CPU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ile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Paralel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Programlama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>. EMİN ÖZCAN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B16EBF"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246509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DC0B3C" w:rsidRDefault="0061332D" w:rsidP="006B645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>AYG011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DC0B3C" w:rsidRDefault="0061332D" w:rsidP="006B645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>Çekirdek</w:t>
            </w:r>
            <w:proofErr w:type="spellEnd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>ve</w:t>
            </w:r>
            <w:proofErr w:type="spellEnd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>İş</w:t>
            </w:r>
            <w:proofErr w:type="spellEnd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>Parçacığı</w:t>
            </w:r>
            <w:proofErr w:type="spellEnd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0B3C">
              <w:rPr>
                <w:rFonts w:ascii="Times New Roman" w:hAnsi="Times New Roman"/>
                <w:color w:val="000000"/>
                <w:sz w:val="16"/>
                <w:szCs w:val="16"/>
              </w:rPr>
              <w:t>Teknolojileri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2629A">
              <w:rPr>
                <w:rFonts w:ascii="Times New Roman" w:hAnsi="Times New Roman"/>
                <w:sz w:val="16"/>
                <w:szCs w:val="16"/>
              </w:rPr>
              <w:t>Doç</w:t>
            </w:r>
            <w:proofErr w:type="spellEnd"/>
            <w:r w:rsidRPr="0042629A">
              <w:rPr>
                <w:rFonts w:ascii="Times New Roman" w:hAnsi="Times New Roman"/>
                <w:sz w:val="16"/>
                <w:szCs w:val="16"/>
              </w:rPr>
              <w:t>. Dr. ORHAN ECEMİŞ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B16EBF"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08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Pr="00246509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AYG011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Bilişim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Hukuku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>. DİLEK GÖKÇEK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46509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RPr="00A82EA7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AYG012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İnsan-Bilgisayar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Etkileşimi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Gör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>. ERDAL BORAN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9B2C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A82EA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Pr="00246509">
              <w:rPr>
                <w:rFonts w:ascii="Times New Roman" w:hAnsi="Times New Roman"/>
                <w:sz w:val="16"/>
                <w:szCs w:val="16"/>
              </w:rPr>
              <w:t>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70542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Pr="00A82EA7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: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82EA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61332D" w:rsidTr="006B6458">
        <w:trPr>
          <w:cantSplit/>
          <w:trHeight w:val="336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61332D" w:rsidRDefault="0061332D" w:rsidP="006B6458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lang w:eastAsia="tr-T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>AYG013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Araştırma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Yöntemleri</w:t>
            </w:r>
            <w:proofErr w:type="spellEnd"/>
          </w:p>
        </w:tc>
        <w:tc>
          <w:tcPr>
            <w:tcW w:w="3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  <w:noWrap/>
          </w:tcPr>
          <w:p w:rsidR="0061332D" w:rsidRPr="001B4B2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1B4B27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1B4B27">
              <w:rPr>
                <w:rFonts w:ascii="Times New Roman" w:hAnsi="Times New Roman"/>
                <w:sz w:val="16"/>
                <w:szCs w:val="16"/>
              </w:rPr>
              <w:t>Üyesi</w:t>
            </w:r>
            <w:proofErr w:type="spellEnd"/>
            <w:r w:rsidRPr="001B4B27">
              <w:rPr>
                <w:rFonts w:ascii="Times New Roman" w:hAnsi="Times New Roman"/>
                <w:sz w:val="16"/>
                <w:szCs w:val="16"/>
              </w:rPr>
              <w:t xml:space="preserve"> ESER ÖZKEKLİKÇİ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82EA7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A106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EF346A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 HAZİRAN 2026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4C13A8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 TEMMUZ 2026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246509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 w:rsidRPr="00246509">
              <w:rPr>
                <w:rFonts w:ascii="Times New Roman" w:hAnsi="Times New Roman"/>
                <w:sz w:val="16"/>
                <w:szCs w:val="16"/>
              </w:rPr>
              <w:t>13:00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61332D" w:rsidRPr="00A0394D" w:rsidRDefault="0061332D" w:rsidP="006B645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TEMMUZ 2026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</w:t>
            </w:r>
          </w:p>
        </w:tc>
      </w:tr>
      <w:tr w:rsidR="0061332D" w:rsidTr="006B6458">
        <w:trPr>
          <w:gridAfter w:val="2"/>
          <w:wAfter w:w="2192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***</w:t>
            </w:r>
          </w:p>
        </w:tc>
        <w:tc>
          <w:tcPr>
            <w:tcW w:w="6276" w:type="dxa"/>
            <w:gridSpan w:val="5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TBS/GOS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Kodlu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u w:val="single"/>
                <w:lang w:eastAsia="tr-TR"/>
              </w:rPr>
              <w:t>ORTAK</w:t>
            </w: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dersleriniz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için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TBMYO web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sayfası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duyurularını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takip</w:t>
            </w:r>
            <w:proofErr w:type="spellEnd"/>
            <w:proofErr w:type="gram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ediniz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.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  <w:t> </w:t>
            </w:r>
          </w:p>
        </w:tc>
        <w:tc>
          <w:tcPr>
            <w:tcW w:w="1547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1548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964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1192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0000"/>
                <w:sz w:val="16"/>
                <w:lang w:eastAsia="tr-TR"/>
              </w:rPr>
            </w:pPr>
          </w:p>
        </w:tc>
      </w:tr>
      <w:tr w:rsidR="0061332D" w:rsidTr="006B6458">
        <w:trPr>
          <w:gridAfter w:val="2"/>
          <w:wAfter w:w="2192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center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***</w:t>
            </w:r>
          </w:p>
        </w:tc>
        <w:tc>
          <w:tcPr>
            <w:tcW w:w="6070" w:type="dxa"/>
            <w:gridSpan w:val="4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TDP/ MUP / ….299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Proje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dersleriniz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için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ders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danışmanınız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ile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irtibat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kurunuz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.</w:t>
            </w:r>
          </w:p>
        </w:tc>
        <w:tc>
          <w:tcPr>
            <w:tcW w:w="206" w:type="dxa"/>
            <w:shd w:val="clear" w:color="auto" w:fill="FFFF66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  <w:t> </w:t>
            </w:r>
          </w:p>
        </w:tc>
        <w:tc>
          <w:tcPr>
            <w:tcW w:w="1547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1548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964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1192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CC"/>
                <w:sz w:val="16"/>
                <w:lang w:eastAsia="tr-TR"/>
              </w:rPr>
            </w:pPr>
          </w:p>
        </w:tc>
      </w:tr>
      <w:tr w:rsidR="0061332D" w:rsidTr="006B6458">
        <w:trPr>
          <w:gridAfter w:val="2"/>
          <w:wAfter w:w="2192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***</w:t>
            </w:r>
          </w:p>
        </w:tc>
        <w:tc>
          <w:tcPr>
            <w:tcW w:w="6276" w:type="dxa"/>
            <w:gridSpan w:val="5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AİİT/YDBİ/TURK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dersleriniz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için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üniversitemiz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web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ana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sayfası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/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öğrenci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sekmesi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kısmından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TBMYO web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sayfası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duyurularını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takip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ediniz</w:t>
            </w:r>
            <w:proofErr w:type="spellEnd"/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.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547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48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964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192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</w:tr>
      <w:tr w:rsidR="0061332D" w:rsidTr="006B6458">
        <w:trPr>
          <w:gridAfter w:val="2"/>
          <w:wAfter w:w="2192" w:type="dxa"/>
          <w:trHeight w:val="297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4766" w:type="dxa"/>
            <w:gridSpan w:val="3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304" w:type="dxa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206" w:type="dxa"/>
            <w:shd w:val="clear" w:color="auto" w:fill="FFFF66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344" w:type="dxa"/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547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48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964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192" w:type="dxa"/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</w:tr>
      <w:tr w:rsidR="0061332D" w:rsidTr="006B6458">
        <w:trPr>
          <w:gridAfter w:val="2"/>
          <w:wAfter w:w="2192" w:type="dxa"/>
          <w:trHeight w:val="80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vAlign w:val="center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20"/>
                <w:lang w:eastAsia="tr-T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  <w:noWrap/>
            <w:vAlign w:val="bottom"/>
            <w:hideMark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1332D" w:rsidRDefault="0061332D" w:rsidP="006B645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lang w:eastAsia="tr-TR"/>
              </w:rPr>
            </w:pPr>
          </w:p>
        </w:tc>
      </w:tr>
    </w:tbl>
    <w:p w:rsidR="00670049" w:rsidRDefault="00670049">
      <w:bookmarkStart w:id="0" w:name="_GoBack"/>
      <w:bookmarkEnd w:id="0"/>
    </w:p>
    <w:sectPr w:rsidR="00670049" w:rsidSect="006133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2D"/>
    <w:rsid w:val="0061332D"/>
    <w:rsid w:val="006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1E38-E5AC-48C3-91C7-8333FC4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32D"/>
    <w:rPr>
      <w:rFonts w:ascii="Calibri" w:eastAsia="Calibri" w:hAnsi="Calibri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</dc:creator>
  <cp:keywords/>
  <dc:description/>
  <cp:lastModifiedBy>Dilara</cp:lastModifiedBy>
  <cp:revision>1</cp:revision>
  <dcterms:created xsi:type="dcterms:W3CDTF">2026-06-02T05:42:00Z</dcterms:created>
  <dcterms:modified xsi:type="dcterms:W3CDTF">2026-06-02T05:43:00Z</dcterms:modified>
</cp:coreProperties>
</file>